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3B25" w14:textId="2AA43454" w:rsidR="00FC0ECC" w:rsidRDefault="00FC0ECC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 wp14:anchorId="5320B9E3" wp14:editId="2252EC2F">
            <wp:simplePos x="0" y="0"/>
            <wp:positionH relativeFrom="column">
              <wp:posOffset>3938891</wp:posOffset>
            </wp:positionH>
            <wp:positionV relativeFrom="paragraph">
              <wp:posOffset>0</wp:posOffset>
            </wp:positionV>
            <wp:extent cx="1682750" cy="770255"/>
            <wp:effectExtent l="0" t="0" r="0" b="0"/>
            <wp:wrapTight wrapText="bothSides">
              <wp:wrapPolygon edited="0">
                <wp:start x="0" y="0"/>
                <wp:lineTo x="0" y="20834"/>
                <wp:lineTo x="21274" y="20834"/>
                <wp:lineTo x="212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EC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8F3125" wp14:editId="4F5EFC3F">
            <wp:simplePos x="0" y="0"/>
            <wp:positionH relativeFrom="leftMargin">
              <wp:posOffset>1604064</wp:posOffset>
            </wp:positionH>
            <wp:positionV relativeFrom="paragraph">
              <wp:posOffset>433</wp:posOffset>
            </wp:positionV>
            <wp:extent cx="1329690" cy="826770"/>
            <wp:effectExtent l="0" t="0" r="0" b="0"/>
            <wp:wrapSquare wrapText="bothSides"/>
            <wp:docPr id="4" name="Рисунок 4" descr="C:\Users\Use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98C60" w14:textId="7EE33E6D" w:rsidR="00FC0ECC" w:rsidRDefault="00FC0ECC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79F175B0" w14:textId="4099ADE7" w:rsidR="00FC0ECC" w:rsidRDefault="00FC0ECC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416992E" w14:textId="74342AC6" w:rsidR="00FC0ECC" w:rsidRDefault="00FC0ECC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059F029" w14:textId="655EFCAE" w:rsidR="00FC0ECC" w:rsidRDefault="00FC0ECC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8108A5D" w14:textId="77777777" w:rsidR="00FC0ECC" w:rsidRDefault="00FC0ECC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52097A2" w14:textId="3F3CE21D" w:rsidR="000D73C4" w:rsidRPr="00FC0ECC" w:rsidRDefault="000D73C4" w:rsidP="00FC0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0ECC">
        <w:rPr>
          <w:rFonts w:ascii="Times New Roman" w:hAnsi="Times New Roman" w:cs="Times New Roman"/>
          <w:b/>
          <w:bCs/>
          <w:sz w:val="20"/>
          <w:szCs w:val="20"/>
        </w:rPr>
        <w:t>МИНИСТЕРСТВО ПРИРОДНЫХ РЕСУРСОВ И ЭКОЛОГИИ РОССИЙСКОЙ ФЕДЕРАЦИИ</w:t>
      </w:r>
    </w:p>
    <w:p w14:paraId="1E65D8A0" w14:textId="574FBD95" w:rsidR="000D73C4" w:rsidRPr="00FC0ECC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0ECC">
        <w:rPr>
          <w:rFonts w:ascii="Times New Roman" w:hAnsi="Times New Roman" w:cs="Times New Roman"/>
          <w:b/>
          <w:bCs/>
        </w:rPr>
        <w:t xml:space="preserve">ФЕДЕРАЛЬНОЕ ГОСУДАРСТВЕННОЕ БЮДЖЕТНОЕ УЧРЕЖДЕНИЕ </w:t>
      </w:r>
    </w:p>
    <w:p w14:paraId="4434437F" w14:textId="45EE056A" w:rsidR="000D73C4" w:rsidRPr="00FC0ECC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ECC">
        <w:rPr>
          <w:rFonts w:ascii="Times New Roman" w:hAnsi="Times New Roman" w:cs="Times New Roman"/>
          <w:b/>
        </w:rPr>
        <w:t>ГОСУДАРСТВЕННЫЙ ПРИРОДНЫЙ ЗАПОВЕДНИК «НОРСКИЙ»</w:t>
      </w:r>
    </w:p>
    <w:p w14:paraId="240E4305" w14:textId="230ABF60" w:rsidR="000D73C4" w:rsidRDefault="000D73C4" w:rsidP="000D73C4">
      <w:pPr>
        <w:pStyle w:val="Standard"/>
        <w:rPr>
          <w:rFonts w:ascii="Times New Roman" w:hAnsi="Times New Roman" w:cs="Times New Roman"/>
          <w:i/>
        </w:rPr>
      </w:pPr>
    </w:p>
    <w:p w14:paraId="522DCF29" w14:textId="0A715BEA" w:rsidR="000D73C4" w:rsidRPr="006914A9" w:rsidRDefault="000D73C4" w:rsidP="000D73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AE84" wp14:editId="2E2FECB3">
                <wp:simplePos x="0" y="0"/>
                <wp:positionH relativeFrom="column">
                  <wp:posOffset>2433955</wp:posOffset>
                </wp:positionH>
                <wp:positionV relativeFrom="paragraph">
                  <wp:posOffset>46990</wp:posOffset>
                </wp:positionV>
                <wp:extent cx="3581400" cy="1133475"/>
                <wp:effectExtent l="0" t="254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4A50" w14:textId="77777777"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Утверждаю</w:t>
                            </w:r>
                          </w:p>
                          <w:p w14:paraId="57F4BC33" w14:textId="77777777"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Директор ФГБУ</w:t>
                            </w:r>
                          </w:p>
                          <w:p w14:paraId="62E4CD66" w14:textId="77777777"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«Государственный заповедник «Норский»</w:t>
                            </w:r>
                          </w:p>
                          <w:p w14:paraId="7EA8B48B" w14:textId="77777777" w:rsidR="000D73C4" w:rsidRPr="0085792F" w:rsidRDefault="000D73C4" w:rsidP="000D1F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857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______________________Т.Н. Мудрак</w:t>
                            </w:r>
                          </w:p>
                          <w:p w14:paraId="29232751" w14:textId="77777777" w:rsidR="000D73C4" w:rsidRDefault="000D73C4" w:rsidP="000D7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CAE84" id="Прямоугольник 1" o:spid="_x0000_s1026" style="position:absolute;margin-left:191.65pt;margin-top:3.7pt;width:28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" stroked="f">
                <v:textbox>
                  <w:txbxContent>
                    <w:p w14:paraId="32894A50" w14:textId="77777777"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Утверждаю</w:t>
                      </w:r>
                    </w:p>
                    <w:p w14:paraId="57F4BC33" w14:textId="77777777"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Директор ФГБУ</w:t>
                      </w:r>
                    </w:p>
                    <w:p w14:paraId="62E4CD66" w14:textId="77777777"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«Государственный заповедник «Норский»</w:t>
                      </w:r>
                    </w:p>
                    <w:p w14:paraId="7EA8B48B" w14:textId="77777777" w:rsidR="000D73C4" w:rsidRPr="0085792F" w:rsidRDefault="000D73C4" w:rsidP="000D1FF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85792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______________________Т.Н. Мудрак</w:t>
                      </w:r>
                    </w:p>
                    <w:p w14:paraId="29232751" w14:textId="77777777" w:rsidR="000D73C4" w:rsidRDefault="000D73C4" w:rsidP="000D73C4"/>
                  </w:txbxContent>
                </v:textbox>
              </v:rect>
            </w:pict>
          </mc:Fallback>
        </mc:AlternateContent>
      </w:r>
    </w:p>
    <w:p w14:paraId="42714883" w14:textId="426052FE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EF7A3A8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D4E243F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9D151EA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E404D5A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3E4839D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099D2B5" w14:textId="77777777" w:rsidR="000D73C4" w:rsidRDefault="000D73C4" w:rsidP="000D73C4">
      <w:pPr>
        <w:pStyle w:val="2"/>
        <w:spacing w:line="276" w:lineRule="auto"/>
        <w:rPr>
          <w:szCs w:val="28"/>
        </w:rPr>
      </w:pPr>
      <w:r w:rsidRPr="00042EB0">
        <w:rPr>
          <w:szCs w:val="28"/>
        </w:rPr>
        <w:t>ПОЛОЖЕНИЕ</w:t>
      </w:r>
    </w:p>
    <w:p w14:paraId="58355E31" w14:textId="6D15D9D6" w:rsidR="000D73C4" w:rsidRPr="0085792F" w:rsidRDefault="00B35BFD" w:rsidP="000D73C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12.11.2020</w:t>
      </w:r>
      <w:r w:rsidR="000D73C4" w:rsidRPr="0085792F">
        <w:rPr>
          <w:rFonts w:ascii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№ ___________</w:t>
      </w:r>
    </w:p>
    <w:tbl>
      <w:tblPr>
        <w:tblpPr w:leftFromText="180" w:rightFromText="180" w:vertAnchor="text" w:horzAnchor="margin" w:tblpY="-2"/>
        <w:tblOverlap w:val="never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D73C4" w14:paraId="3710ECE3" w14:textId="77777777" w:rsidTr="000D73C4">
        <w:trPr>
          <w:trHeight w:val="15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6B6222" w14:textId="77777777" w:rsidR="000D73C4" w:rsidRPr="00E00CF5" w:rsidRDefault="000D73C4" w:rsidP="00F75514">
            <w:pPr>
              <w:rPr>
                <w:b/>
                <w:sz w:val="18"/>
                <w:szCs w:val="18"/>
              </w:rPr>
            </w:pPr>
          </w:p>
          <w:p w14:paraId="3CA06E25" w14:textId="3D67AF1C" w:rsidR="004E6196" w:rsidRPr="00B35BFD" w:rsidRDefault="000D73C4" w:rsidP="00B35BFD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bdr w:val="none" w:sz="0" w:space="0" w:color="auto" w:frame="1"/>
              </w:rPr>
            </w:pPr>
            <w:r w:rsidRPr="00B35BFD">
              <w:rPr>
                <w:bCs/>
                <w:color w:val="000000"/>
                <w:bdr w:val="none" w:sz="0" w:space="0" w:color="auto" w:frame="1"/>
              </w:rPr>
              <w:t>о проведении</w:t>
            </w:r>
          </w:p>
          <w:p w14:paraId="71AE5954" w14:textId="03BA7F74" w:rsidR="000D73C4" w:rsidRPr="00B35BFD" w:rsidRDefault="00FC0ECC" w:rsidP="00B35BFD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творческого конкурса</w:t>
            </w:r>
          </w:p>
          <w:p w14:paraId="7FF3B7D5" w14:textId="5D93DE1A" w:rsidR="00B35BFD" w:rsidRDefault="000D73C4" w:rsidP="00B35BFD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bdr w:val="none" w:sz="0" w:space="0" w:color="auto" w:frame="1"/>
              </w:rPr>
            </w:pPr>
            <w:r w:rsidRPr="00B35BFD">
              <w:rPr>
                <w:bCs/>
                <w:color w:val="000000"/>
                <w:bdr w:val="none" w:sz="0" w:space="0" w:color="auto" w:frame="1"/>
              </w:rPr>
              <w:t>«</w:t>
            </w:r>
            <w:r w:rsidR="00FC0ECC">
              <w:rPr>
                <w:bCs/>
                <w:color w:val="000000"/>
                <w:bdr w:val="none" w:sz="0" w:space="0" w:color="auto" w:frame="1"/>
              </w:rPr>
              <w:t>Кафе для пернатых</w:t>
            </w:r>
            <w:r w:rsidRPr="00B35BFD">
              <w:rPr>
                <w:bCs/>
                <w:color w:val="000000"/>
                <w:bdr w:val="none" w:sz="0" w:space="0" w:color="auto" w:frame="1"/>
              </w:rPr>
              <w:t>»</w:t>
            </w:r>
            <w:r w:rsidR="00C81CBF" w:rsidRPr="00B35BFD">
              <w:rPr>
                <w:bCs/>
                <w:color w:val="000000"/>
                <w:bdr w:val="none" w:sz="0" w:space="0" w:color="auto" w:frame="1"/>
              </w:rPr>
              <w:t>,</w:t>
            </w:r>
          </w:p>
          <w:p w14:paraId="48A5EE31" w14:textId="30D895B3" w:rsidR="000D73C4" w:rsidRPr="00B35BFD" w:rsidRDefault="00C81CBF" w:rsidP="00B35BFD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bdr w:val="none" w:sz="0" w:space="0" w:color="auto" w:frame="1"/>
              </w:rPr>
            </w:pPr>
            <w:r w:rsidRPr="00B35BFD">
              <w:rPr>
                <w:bCs/>
                <w:color w:val="000000"/>
                <w:bdr w:val="none" w:sz="0" w:space="0" w:color="auto" w:frame="1"/>
              </w:rPr>
              <w:t xml:space="preserve"> в рамках Всероссийской акции «Покормите птиц!»</w:t>
            </w:r>
          </w:p>
          <w:p w14:paraId="20AF9F40" w14:textId="4B404C29" w:rsidR="000D73C4" w:rsidRPr="00B35BFD" w:rsidRDefault="000D73C4" w:rsidP="00B35BFD">
            <w:pPr>
              <w:pStyle w:val="a4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bCs/>
                <w:color w:val="000000"/>
                <w:bdr w:val="none" w:sz="0" w:space="0" w:color="auto" w:frame="1"/>
              </w:rPr>
            </w:pPr>
          </w:p>
          <w:p w14:paraId="0C7D1EBD" w14:textId="77777777" w:rsidR="000D73C4" w:rsidRDefault="000D73C4" w:rsidP="000D73C4">
            <w:pPr>
              <w:pStyle w:val="a4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F5C8B19" w14:textId="77777777" w:rsidR="000D73C4" w:rsidRDefault="000D73C4" w:rsidP="000D73C4">
      <w:pPr>
        <w:rPr>
          <w:b/>
        </w:rPr>
      </w:pPr>
    </w:p>
    <w:p w14:paraId="3C50EE43" w14:textId="77777777" w:rsidR="000D73C4" w:rsidRDefault="000D73C4" w:rsidP="000D73C4">
      <w:pPr>
        <w:jc w:val="center"/>
        <w:rPr>
          <w:b/>
        </w:rPr>
      </w:pPr>
    </w:p>
    <w:p w14:paraId="07D15251" w14:textId="77777777" w:rsidR="000D73C4" w:rsidRDefault="000D73C4" w:rsidP="000D73C4">
      <w:pPr>
        <w:shd w:val="clear" w:color="auto" w:fill="FFFFFF"/>
        <w:spacing w:after="150" w:line="240" w:lineRule="auto"/>
        <w:jc w:val="both"/>
        <w:rPr>
          <w:b/>
        </w:rPr>
      </w:pPr>
    </w:p>
    <w:p w14:paraId="044F95F7" w14:textId="77777777" w:rsidR="002F414E" w:rsidRDefault="002F414E" w:rsidP="00B35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C38E278" w14:textId="77777777" w:rsidR="002F414E" w:rsidRDefault="002F414E" w:rsidP="002F4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03AEB03" w14:textId="77777777" w:rsidR="00FC0ECC" w:rsidRPr="00FC0ECC" w:rsidRDefault="00FC0ECC" w:rsidP="00FC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0E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Творческий к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онкурс по изготовлению кормушек</w:t>
      </w:r>
    </w:p>
    <w:p w14:paraId="7555FA31" w14:textId="2DFCA461" w:rsidR="00FC0ECC" w:rsidRPr="00FC0ECC" w:rsidRDefault="00FC0ECC" w:rsidP="00FC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0E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«Кафе для пернатых»</w:t>
      </w:r>
    </w:p>
    <w:p w14:paraId="36B3B3BB" w14:textId="77777777" w:rsidR="00FC0ECC" w:rsidRDefault="00FC0ECC" w:rsidP="002F4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550936" w14:textId="41AA5F54" w:rsidR="000D73C4" w:rsidRDefault="000D73C4" w:rsidP="002F4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4017FCA5" w14:textId="77777777" w:rsidR="005A4C06" w:rsidRPr="0085792F" w:rsidRDefault="005A4C06" w:rsidP="002F4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FC385A" w14:textId="77777777" w:rsidR="000D73C4" w:rsidRPr="00FC0ECC" w:rsidRDefault="009C4ECD" w:rsidP="00FC0ECC">
      <w:pPr>
        <w:pStyle w:val="a4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C0ECC">
        <w:rPr>
          <w:color w:val="000000"/>
          <w:sz w:val="28"/>
          <w:szCs w:val="28"/>
          <w:bdr w:val="none" w:sz="0" w:space="0" w:color="auto" w:frame="1"/>
        </w:rPr>
        <w:t>Эколого-просветительская международная акция «Будем вместе зимовать», в рамках Всероссийской акции</w:t>
      </w:r>
      <w:r w:rsidR="00214356" w:rsidRPr="00FC0ECC">
        <w:rPr>
          <w:color w:val="000000"/>
          <w:sz w:val="28"/>
          <w:szCs w:val="28"/>
          <w:bdr w:val="none" w:sz="0" w:space="0" w:color="auto" w:frame="1"/>
        </w:rPr>
        <w:t xml:space="preserve"> «Покормите птиц!»</w:t>
      </w:r>
      <w:r w:rsidR="000D73C4" w:rsidRPr="00FC0ECC">
        <w:rPr>
          <w:color w:val="000000"/>
          <w:sz w:val="28"/>
          <w:szCs w:val="28"/>
          <w:bdr w:val="none" w:sz="0" w:space="0" w:color="auto" w:frame="1"/>
        </w:rPr>
        <w:t xml:space="preserve"> в помощь зимующим птицам проходит по всей территории Российской Федерации.</w:t>
      </w:r>
    </w:p>
    <w:p w14:paraId="770AA2FE" w14:textId="6C07A54B" w:rsidR="000D73C4" w:rsidRDefault="000D73C4" w:rsidP="00FC0ECC">
      <w:pPr>
        <w:pStyle w:val="a4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0ECC">
        <w:rPr>
          <w:color w:val="000000"/>
          <w:sz w:val="28"/>
          <w:szCs w:val="28"/>
          <w:bdr w:val="none" w:sz="0" w:space="0" w:color="auto" w:frame="1"/>
        </w:rPr>
        <w:t xml:space="preserve">Ежегодно, начиная с 2002 года, по инициативе Союза охраны птиц России наши соотечественники участвуют в общероссийской эколого-культурной акции «Покормите птиц!». </w:t>
      </w:r>
      <w:r w:rsidRPr="00FC0ECC">
        <w:rPr>
          <w:color w:val="000000"/>
          <w:sz w:val="28"/>
          <w:szCs w:val="28"/>
          <w:shd w:val="clear" w:color="auto" w:fill="FFFFFF"/>
        </w:rPr>
        <w:t xml:space="preserve">С юга прилетали все птицы-зимники, в том числе синицы, снегири, свиристели. Встреча отважных пичуг традиционно имела праздничный настрой и именовалась как «Синичкин день»: люди судили о погоде, обращая внимание на поведение пернатых, старались порадовать их пищевыми припасами, приговаривая: «Подкорми птиц зимою — послужат тебе весною». </w:t>
      </w:r>
    </w:p>
    <w:p w14:paraId="4DC51F56" w14:textId="77777777" w:rsidR="00FC0ECC" w:rsidRPr="00FC0ECC" w:rsidRDefault="00FC0ECC" w:rsidP="00FC0ECC">
      <w:pPr>
        <w:pStyle w:val="a4"/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0ECC">
        <w:rPr>
          <w:color w:val="000000"/>
          <w:sz w:val="28"/>
          <w:szCs w:val="28"/>
          <w:shd w:val="clear" w:color="auto" w:fill="FFFFFF"/>
        </w:rPr>
        <w:t xml:space="preserve">В рамках акции «Покормите птиц зимой» приглашаем вас принять участие в изготовлении и размещении кормушек, организации регулярных подкормок птиц, а также в эколого-просветительской и пропагандистской работе на своей территории. </w:t>
      </w:r>
    </w:p>
    <w:p w14:paraId="1FC2B6E0" w14:textId="77777777" w:rsidR="005A4C06" w:rsidRDefault="00FC0ECC" w:rsidP="005A4C06">
      <w:pPr>
        <w:pStyle w:val="a4"/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0ECC">
        <w:rPr>
          <w:color w:val="000000"/>
          <w:sz w:val="28"/>
          <w:szCs w:val="28"/>
          <w:shd w:val="clear" w:color="auto" w:fill="FFFFFF"/>
        </w:rPr>
        <w:t xml:space="preserve">Дорогие друзья! Вам предоставляется возможность выразить свою гражданскую позицию и стать активным защитником природных ресурсов своей Родины. Устроив кормушку и обеспечив птиц регулярным питанием в зимний период, вы не только поможете выжить многим пернатым, но и получите незабываемые впечатления о посетителях птичьих «кафе», научитесь распознавать их по внешнему виду. Кроме того, ваш личный пример трогательной заботы о птицах зимой не останется незамеченным окружающими и привлечет внимание многих к проблемам сохранения различных видах птиц.  </w:t>
      </w:r>
    </w:p>
    <w:p w14:paraId="4B048274" w14:textId="229741C4" w:rsidR="00FC0ECC" w:rsidRPr="00FC0ECC" w:rsidRDefault="00FC0ECC" w:rsidP="005A4C06">
      <w:pPr>
        <w:pStyle w:val="a4"/>
        <w:shd w:val="clear" w:color="auto" w:fill="FFFFFF"/>
        <w:spacing w:after="12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0ECC">
        <w:rPr>
          <w:color w:val="000000"/>
          <w:sz w:val="28"/>
          <w:szCs w:val="28"/>
          <w:shd w:val="clear" w:color="auto" w:fill="FFFFFF"/>
        </w:rPr>
        <w:t>В этом</w:t>
      </w:r>
      <w:r w:rsidR="005A4C06">
        <w:rPr>
          <w:color w:val="000000"/>
          <w:sz w:val="28"/>
          <w:szCs w:val="28"/>
          <w:shd w:val="clear" w:color="auto" w:fill="FFFFFF"/>
        </w:rPr>
        <w:t xml:space="preserve"> </w:t>
      </w:r>
      <w:r w:rsidRPr="00FC0ECC">
        <w:rPr>
          <w:color w:val="000000"/>
          <w:sz w:val="28"/>
          <w:szCs w:val="28"/>
          <w:shd w:val="clear" w:color="auto" w:fill="FFFFFF"/>
        </w:rPr>
        <w:t>году акция «Будем вместе зимовать» проходит совместно с Государственным природным заповедником «Буреинский».</w:t>
      </w:r>
    </w:p>
    <w:p w14:paraId="7C5D0EE6" w14:textId="070D7516" w:rsidR="00FC0ECC" w:rsidRPr="00FC0ECC" w:rsidRDefault="00FC0ECC" w:rsidP="005A4C06">
      <w:pPr>
        <w:pStyle w:val="a4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0ECC">
        <w:rPr>
          <w:color w:val="000000"/>
          <w:sz w:val="28"/>
          <w:szCs w:val="28"/>
          <w:shd w:val="clear" w:color="auto" w:fill="FFFFFF"/>
        </w:rPr>
        <w:t>Акция направлена не только на помощь зимующим птицам в холодное и голодное время года, но и на знакомство и сотрудничество с заповедником другого региона.</w:t>
      </w:r>
    </w:p>
    <w:p w14:paraId="0D1FCD64" w14:textId="77777777" w:rsidR="00FC0ECC" w:rsidRPr="00195CBD" w:rsidRDefault="00FC0ECC" w:rsidP="005A4C0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12 ноября 2020 года по 1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года! 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r w:rsidRPr="00FC0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Фотор</w:t>
      </w:r>
      <w:r w:rsidRPr="0019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аботы принимаются до </w:t>
      </w:r>
      <w:r w:rsidRPr="00FC0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25</w:t>
      </w:r>
      <w:r w:rsidRPr="0019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FC0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марта</w:t>
      </w:r>
      <w:r w:rsidRPr="0019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2021 включительно).</w:t>
      </w:r>
    </w:p>
    <w:p w14:paraId="1817268F" w14:textId="773FF3B8" w:rsidR="00FC0ECC" w:rsidRPr="00195CBD" w:rsidRDefault="00FC0ECC" w:rsidP="005A4C0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акции осуществляет ФГБУ «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заповедник «Норский» совместно </w:t>
      </w:r>
      <w:bookmarkStart w:id="0" w:name="_Hlk56588638"/>
      <w:r w:rsidR="005A4C06"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A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природным заповедником «Буреинский».</w:t>
      </w:r>
    </w:p>
    <w:bookmarkEnd w:id="0"/>
    <w:p w14:paraId="4B2EFC63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оставляет за собой право менять положение конкурса.</w:t>
      </w:r>
    </w:p>
    <w:p w14:paraId="649543E5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14:paraId="4D5A918A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осенне-зимней подкормки птиц.</w:t>
      </w:r>
    </w:p>
    <w:p w14:paraId="268E43CF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ACC2C86" w14:textId="77777777" w:rsidR="00FC0ECC" w:rsidRPr="00195CBD" w:rsidRDefault="00FC0ECC" w:rsidP="00FC0EC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подростков к изучению природы родного края;</w:t>
      </w:r>
    </w:p>
    <w:p w14:paraId="45D4DFBB" w14:textId="77777777" w:rsidR="00FC0ECC" w:rsidRPr="00195CBD" w:rsidRDefault="00FC0ECC" w:rsidP="00FC0EC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сезонными явлениями в природе и в жизни птиц;</w:t>
      </w:r>
    </w:p>
    <w:p w14:paraId="1297D49D" w14:textId="77777777" w:rsidR="00FC0ECC" w:rsidRPr="00195CBD" w:rsidRDefault="00FC0ECC" w:rsidP="00FC0EC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гуманного отношения к птицам, мотивации и интереса к их охране;</w:t>
      </w:r>
    </w:p>
    <w:p w14:paraId="65C4500B" w14:textId="77777777" w:rsidR="00FC0ECC" w:rsidRPr="00195CBD" w:rsidRDefault="00FC0ECC" w:rsidP="00FC0EC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детей и взрослых;</w:t>
      </w:r>
    </w:p>
    <w:p w14:paraId="373F9B00" w14:textId="77777777" w:rsidR="00FC0ECC" w:rsidRPr="00195CBD" w:rsidRDefault="00FC0ECC" w:rsidP="00FC0EC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форм досуга.</w:t>
      </w:r>
    </w:p>
    <w:p w14:paraId="210489A9" w14:textId="77777777" w:rsidR="005A4C06" w:rsidRDefault="005A4C06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2A2326" w14:textId="6B75CB48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14:paraId="51931B9B" w14:textId="77777777" w:rsidR="00FC0ECC" w:rsidRPr="00195CBD" w:rsidRDefault="00FC0ECC" w:rsidP="00FC0ECC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акции могут принимать участие воспитанники дошкольных учреждений, школьники, учащиеся учреждений дополнительного образования, их коллективы (кружки, клубы, группы), студенты ВУЗов и </w:t>
      </w:r>
      <w:proofErr w:type="spellStart"/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СУЗов</w:t>
      </w:r>
      <w:proofErr w:type="spellEnd"/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семейные коллективы.</w:t>
      </w:r>
    </w:p>
    <w:p w14:paraId="1396E8FF" w14:textId="77777777" w:rsidR="00FC0ECC" w:rsidRPr="00195CBD" w:rsidRDefault="00FC0ECC" w:rsidP="00FC0ECC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При участии в конкурсе дошкольников (до 7 лет) допускается помощь взрослых, однако в этом случае работа будет оцениваться как коллективная (кружок, клуб, группа, семья и т.д.). В целях объективности оценки просим указывать в письме, оказывалась ли ребенку помощь старших при изготовлении работы.</w:t>
      </w:r>
    </w:p>
    <w:p w14:paraId="1F753064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ТРЕБОВАНИЯ КОНКУРСА:</w:t>
      </w:r>
    </w:p>
    <w:p w14:paraId="6DCE372E" w14:textId="77777777" w:rsidR="00FC0ECC" w:rsidRPr="00195CBD" w:rsidRDefault="00FC0ECC" w:rsidP="00FC0EC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Кормушки должны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быть:</w:t>
      </w:r>
    </w:p>
    <w:p w14:paraId="1B27CB29" w14:textId="77777777" w:rsidR="00FC0ECC" w:rsidRPr="00195CBD" w:rsidRDefault="00FC0ECC" w:rsidP="00FC0EC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 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самостоятельно (к участию не принимаются 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кормушки,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купленные в магазине);</w:t>
      </w:r>
    </w:p>
    <w:p w14:paraId="60A9A9A7" w14:textId="77777777" w:rsidR="00FC0ECC" w:rsidRPr="00195CBD" w:rsidRDefault="00FC0ECC" w:rsidP="00FC0EC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оригинальными, красивыми;</w:t>
      </w:r>
    </w:p>
    <w:p w14:paraId="67DE49A0" w14:textId="77777777" w:rsidR="00FC0ECC" w:rsidRPr="00195CBD" w:rsidRDefault="00FC0ECC" w:rsidP="00FC0EC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удобными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безопасными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птиц;</w:t>
      </w:r>
    </w:p>
    <w:p w14:paraId="55BB76C9" w14:textId="77777777" w:rsidR="00FC0ECC" w:rsidRPr="00195CBD" w:rsidRDefault="00FC0ECC" w:rsidP="00FC0EC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 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природного материала.</w:t>
      </w:r>
    </w:p>
    <w:p w14:paraId="13C8D9EF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Пояснение: кормушки кроме внешнего вида будут оцениваться с точки зрения удобства для птиц. Не допускайте использования токсичных и/или опасных материалов (например, силиконовый клей,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комки краски,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птицы могут склевать). Если кормушка делается из съедобных материалов, уточните, можно ли птицам такую пищу. У кормушек не должно быть острых, режущих краев, выступов, торчащих гвоздей и т.д. Отверстия для подлета должны быть достаточно широкими.</w:t>
      </w:r>
    </w:p>
    <w:p w14:paraId="1B5D624B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подумайте и представьте, как к вашей кормушке подлетает птичка. Где она сядет? Достаточно ли места ей и её товарищам? Удобно ли доставать корм?</w:t>
      </w:r>
    </w:p>
    <w:p w14:paraId="6890A120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отправки работ.</w:t>
      </w:r>
    </w:p>
    <w:p w14:paraId="0F822637" w14:textId="3768A4BA" w:rsidR="00FC0ECC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и коллективы, желающие принять участие в конкурсе, в срок с 12 ноября 2020 по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2021(включительно) присылают на электронный адрес </w:t>
      </w:r>
      <w:hyperlink r:id="rId10" w:history="1"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nora</w:t>
        </w:r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</w:t>
        </w:r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 самостоятельно изготовленных кормушек.</w:t>
      </w:r>
    </w:p>
    <w:p w14:paraId="44844CCF" w14:textId="77777777" w:rsidR="005A4C06" w:rsidRPr="00195CBD" w:rsidRDefault="005A4C06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0BA70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 </w:t>
      </w:r>
      <w:r w:rsidRPr="00195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теме письма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указать «Фото на конкурс «Лучшая кормушка 2020-2021».</w:t>
      </w:r>
    </w:p>
    <w:p w14:paraId="29FD25D8" w14:textId="28654508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Листок бумаги с подписью «Лучшая кормушка 2020-2021» обязательно должен помещаться в кадре фотографии вместе с конкурсной работой. Это – обязательное требование к оформлению фото. Без листка с 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подписью. работы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конкурс приниматься не будут!</w:t>
      </w:r>
    </w:p>
    <w:p w14:paraId="6FA18A0F" w14:textId="77777777" w:rsidR="00FC0ECC" w:rsidRPr="00FC0ECC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К письму следует прикрепить документ </w:t>
      </w:r>
      <w:proofErr w:type="spellStart"/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должна быть указана следующая информация: автор (авторы) работы – ФИО либо название коллектива, номер школьного/дошкольного учреждения, класс или группа и т.д., а также контактные данные – электронный адрес и телефон.</w:t>
      </w:r>
    </w:p>
    <w:p w14:paraId="233A634D" w14:textId="668AE643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наличии странички в социальной сети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опубликовать фото своих кормушек с</w:t>
      </w:r>
      <w:r w:rsidR="005A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#покормите_птицзимой #заповедникнорский</w:t>
      </w:r>
    </w:p>
    <w:p w14:paraId="12005293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 ПОБЕДИТЕЛЕЙ:</w:t>
      </w:r>
    </w:p>
    <w:p w14:paraId="316C7D76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Финалистов выбирает конкурсная комиссия заповедника.</w:t>
      </w:r>
    </w:p>
    <w:p w14:paraId="2A15EA37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голосования публикуются на сайте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Норского заповедника </w:t>
      </w:r>
      <w:hyperlink r:id="rId11" w:history="1">
        <w:r w:rsidRPr="00FC0E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http://norzap.ru/</w:t>
        </w:r>
      </w:hyperlink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социальных сетях.</w:t>
      </w:r>
    </w:p>
    <w:p w14:paraId="25C70B5C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конкурсанты будут награждены дипломами (</w:t>
      </w:r>
      <w:r w:rsidRPr="00195C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дипломы будут высылаться по электронной почте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победители – грамотами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 и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памятными призами, </w:t>
      </w:r>
      <w:r w:rsidRPr="00FC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благодарственными письмами.</w:t>
      </w:r>
    </w:p>
    <w:p w14:paraId="600B97EB" w14:textId="77777777" w:rsidR="00FC0ECC" w:rsidRPr="00195CBD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КОНКУРСА:</w:t>
      </w:r>
    </w:p>
    <w:p w14:paraId="37D007DC" w14:textId="77777777" w:rsidR="00FC0ECC" w:rsidRPr="00195CBD" w:rsidRDefault="00FC0ECC" w:rsidP="00FC0ECC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работ до 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года.</w:t>
      </w:r>
    </w:p>
    <w:p w14:paraId="42CA5591" w14:textId="77777777" w:rsidR="00FC0ECC" w:rsidRPr="00195CBD" w:rsidRDefault="00FC0ECC" w:rsidP="00FC0ECC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отбирает финалистов с 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4182ED" w14:textId="77777777" w:rsidR="00FC0ECC" w:rsidRPr="00195CBD" w:rsidRDefault="00FC0ECC" w:rsidP="00FC0ECC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победителей будет опубликован 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 </w:t>
      </w:r>
      <w:r w:rsidRPr="0019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заповедника и в социальной сети</w:t>
      </w:r>
      <w:r w:rsidRPr="00FC0EC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6588817"/>
      <w:r w:rsidRPr="00FC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Instagram</w:t>
      </w:r>
      <w:r w:rsidRPr="0019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1"/>
    <w:p w14:paraId="377F6EA3" w14:textId="77777777" w:rsidR="005A4C06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Телефон для справок: 8 (</w:t>
      </w:r>
      <w:r w:rsidRPr="005A4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41646)31-1-85</w:t>
      </w:r>
      <w:r w:rsidRPr="0019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383F0114" w14:textId="77777777" w:rsidR="005A4C06" w:rsidRDefault="005A4C06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8B17FD" w14:textId="77777777" w:rsidR="005A4C06" w:rsidRDefault="005A4C06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DD79A" w14:textId="77777777" w:rsidR="005A4C06" w:rsidRDefault="005A4C06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91EE79" w14:textId="77777777" w:rsidR="005A4C06" w:rsidRDefault="005A4C06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DB2F8C" w14:textId="77777777" w:rsidR="005A4C06" w:rsidRDefault="005A4C06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B44FF2" w14:textId="0976850E" w:rsidR="00FC0ECC" w:rsidRPr="005A4C06" w:rsidRDefault="00FC0ECC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всем возникающим вопросам можно написать на почту </w:t>
      </w:r>
      <w:hyperlink r:id="rId12" w:history="1">
        <w:r w:rsidRPr="005A4C0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nora</w:t>
        </w:r>
        <w:r w:rsidRPr="005A4C0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_</w:t>
        </w:r>
        <w:r w:rsidRPr="005A4C0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eco</w:t>
        </w:r>
        <w:r w:rsidRPr="005A4C0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5A4C0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5A4C0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5A4C0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14:paraId="3803F284" w14:textId="77777777" w:rsidR="00FC0ECC" w:rsidRPr="00FC0ECC" w:rsidRDefault="00FC0ECC" w:rsidP="00FC0E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0A7B7877" w14:textId="77777777" w:rsidR="00FC0ECC" w:rsidRPr="00FC0ECC" w:rsidRDefault="00FC0ECC" w:rsidP="00FC0EC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0ECC">
        <w:rPr>
          <w:color w:val="000000"/>
          <w:sz w:val="28"/>
          <w:szCs w:val="28"/>
          <w:bdr w:val="none" w:sz="0" w:space="0" w:color="auto" w:frame="1"/>
        </w:rPr>
        <w:t xml:space="preserve">ФГБУ «Государственный заповедник «Норский» </w:t>
      </w:r>
    </w:p>
    <w:p w14:paraId="3DC91DC9" w14:textId="77777777" w:rsidR="00FC0ECC" w:rsidRPr="00FC0ECC" w:rsidRDefault="00FC0ECC" w:rsidP="00FC0EC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0ECC">
        <w:rPr>
          <w:sz w:val="28"/>
          <w:szCs w:val="28"/>
        </w:rPr>
        <w:t>8-914-618-0535 Мария Юрьевна Сударенко, заместитель директора по экологическому просвещению.</w:t>
      </w:r>
    </w:p>
    <w:p w14:paraId="67887678" w14:textId="77777777" w:rsidR="00FC0ECC" w:rsidRPr="00FC0ECC" w:rsidRDefault="00FC0ECC" w:rsidP="00FC0EC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0ECC">
        <w:rPr>
          <w:sz w:val="28"/>
          <w:szCs w:val="28"/>
        </w:rPr>
        <w:t>8-914-575-9886 Татьяна Анатольевна Крикунова, методист по экологическому просвещению.</w:t>
      </w:r>
    </w:p>
    <w:p w14:paraId="7935BA40" w14:textId="77777777" w:rsidR="00FC0ECC" w:rsidRPr="00FC0ECC" w:rsidRDefault="00FC0ECC" w:rsidP="00FC0EC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0ECC">
        <w:rPr>
          <w:sz w:val="28"/>
          <w:szCs w:val="28"/>
        </w:rPr>
        <w:t>8-924-845-7440 Мария Дмитриевна Силохина, методист по экологическому просвещению.</w:t>
      </w:r>
    </w:p>
    <w:p w14:paraId="1D370F3B" w14:textId="77777777" w:rsidR="00FC0ECC" w:rsidRPr="00FC0ECC" w:rsidRDefault="00FC0ECC" w:rsidP="00FC0EC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C0ECC">
        <w:rPr>
          <w:sz w:val="28"/>
          <w:szCs w:val="28"/>
        </w:rPr>
        <w:t xml:space="preserve">8-961-952-54-74 Виктория Олеговна Машанова, специалист отдела </w:t>
      </w:r>
      <w:proofErr w:type="spellStart"/>
      <w:r w:rsidRPr="00FC0ECC">
        <w:rPr>
          <w:sz w:val="28"/>
          <w:szCs w:val="28"/>
        </w:rPr>
        <w:t>экопросвещения</w:t>
      </w:r>
      <w:proofErr w:type="spellEnd"/>
      <w:r w:rsidRPr="00FC0ECC">
        <w:rPr>
          <w:sz w:val="28"/>
          <w:szCs w:val="28"/>
        </w:rPr>
        <w:t xml:space="preserve">. </w:t>
      </w:r>
    </w:p>
    <w:p w14:paraId="4FB3D39D" w14:textId="77777777" w:rsidR="000D73C4" w:rsidRPr="00FC0ECC" w:rsidRDefault="000D73C4" w:rsidP="00FC0E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6DA80" w14:textId="77777777" w:rsidR="00326D84" w:rsidRPr="00FC0ECC" w:rsidRDefault="00326D84" w:rsidP="00FC0ECC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227958E9" w14:textId="77777777" w:rsidR="00154E18" w:rsidRPr="00154E18" w:rsidRDefault="0085792F" w:rsidP="00154E1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sz w:val="28"/>
          <w:szCs w:val="28"/>
        </w:rPr>
        <w:sectPr w:rsidR="00154E18" w:rsidRPr="00154E18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85792F">
        <w:rPr>
          <w:b/>
          <w:i/>
          <w:color w:val="0070C0"/>
          <w:sz w:val="28"/>
          <w:szCs w:val="28"/>
        </w:rPr>
        <w:t xml:space="preserve">Приложение </w:t>
      </w:r>
      <w:r w:rsidR="00154E18">
        <w:rPr>
          <w:b/>
          <w:i/>
          <w:color w:val="0070C0"/>
          <w:sz w:val="28"/>
          <w:szCs w:val="28"/>
        </w:rPr>
        <w:t xml:space="preserve"> 1</w:t>
      </w:r>
      <w:proofErr w:type="gramEnd"/>
      <w:r w:rsidR="00154E18">
        <w:rPr>
          <w:rStyle w:val="ab"/>
          <w:b/>
          <w:i/>
          <w:color w:val="0070C0"/>
          <w:sz w:val="28"/>
          <w:szCs w:val="28"/>
        </w:rPr>
        <w:footnoteReference w:id="1"/>
      </w:r>
    </w:p>
    <w:p w14:paraId="2454B897" w14:textId="77777777" w:rsidR="00154E18" w:rsidRDefault="00154E18" w:rsidP="00154E18">
      <w:pPr>
        <w:pStyle w:val="a4"/>
        <w:shd w:val="clear" w:color="auto" w:fill="FFFFFF"/>
        <w:spacing w:before="0" w:beforeAutospacing="0" w:after="0" w:afterAutospacing="0" w:line="24" w:lineRule="atLeast"/>
        <w:rPr>
          <w:b/>
          <w:i/>
          <w:color w:val="0070C0"/>
          <w:sz w:val="28"/>
          <w:szCs w:val="28"/>
        </w:rPr>
        <w:sectPr w:rsidR="00154E18" w:rsidSect="00154E18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3A3971" w14:textId="77777777" w:rsidR="00A6750B" w:rsidRPr="00154E18" w:rsidRDefault="0085792F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11BA93EC" w14:textId="77777777" w:rsidR="0085792F" w:rsidRPr="00154E18" w:rsidRDefault="005D6D50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154E18">
        <w:rPr>
          <w:rFonts w:ascii="Times New Roman" w:hAnsi="Times New Roman" w:cs="Times New Roman"/>
          <w:sz w:val="28"/>
          <w:szCs w:val="28"/>
        </w:rPr>
        <w:t>акции</w:t>
      </w:r>
      <w:r w:rsidR="0085792F" w:rsidRPr="00154E18">
        <w:rPr>
          <w:rFonts w:ascii="Times New Roman" w:hAnsi="Times New Roman" w:cs="Times New Roman"/>
          <w:sz w:val="28"/>
          <w:szCs w:val="28"/>
        </w:rPr>
        <w:t xml:space="preserve"> «Будем вместе зимовать»</w:t>
      </w:r>
    </w:p>
    <w:p w14:paraId="3DC97F7B" w14:textId="77777777" w:rsid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t>Конкурс по изготовлению кормушек «Кафе для пернатых»</w:t>
      </w:r>
    </w:p>
    <w:p w14:paraId="762C54BE" w14:textId="77777777" w:rsid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E18" w14:paraId="55E48751" w14:textId="77777777" w:rsidTr="00154E18">
        <w:tc>
          <w:tcPr>
            <w:tcW w:w="4672" w:type="dxa"/>
          </w:tcPr>
          <w:p w14:paraId="1DBBECAB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14:paraId="4D732879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6C1E81D" w14:textId="77777777" w:rsidTr="00154E18">
        <w:tc>
          <w:tcPr>
            <w:tcW w:w="4672" w:type="dxa"/>
          </w:tcPr>
          <w:p w14:paraId="3B2814B4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(дата рождения) </w:t>
            </w:r>
          </w:p>
        </w:tc>
        <w:tc>
          <w:tcPr>
            <w:tcW w:w="4673" w:type="dxa"/>
          </w:tcPr>
          <w:p w14:paraId="0BAF14E9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C04EE6D" w14:textId="77777777" w:rsidTr="00154E18">
        <w:tc>
          <w:tcPr>
            <w:tcW w:w="4672" w:type="dxa"/>
          </w:tcPr>
          <w:p w14:paraId="67F28696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учреждения </w:t>
            </w:r>
          </w:p>
        </w:tc>
        <w:tc>
          <w:tcPr>
            <w:tcW w:w="4673" w:type="dxa"/>
          </w:tcPr>
          <w:p w14:paraId="5E221177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11259A1" w14:textId="77777777" w:rsidTr="00154E18">
        <w:tc>
          <w:tcPr>
            <w:tcW w:w="4672" w:type="dxa"/>
          </w:tcPr>
          <w:p w14:paraId="443BB087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 с почтовым индексом </w:t>
            </w:r>
          </w:p>
        </w:tc>
        <w:tc>
          <w:tcPr>
            <w:tcW w:w="4673" w:type="dxa"/>
          </w:tcPr>
          <w:p w14:paraId="40EFF838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13510BD9" w14:textId="77777777" w:rsidTr="00154E18">
        <w:tc>
          <w:tcPr>
            <w:tcW w:w="4672" w:type="dxa"/>
          </w:tcPr>
          <w:p w14:paraId="480554CC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3" w:type="dxa"/>
          </w:tcPr>
          <w:p w14:paraId="0F92F1C0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4C929F1" w14:textId="77777777" w:rsidTr="00154E18">
        <w:tc>
          <w:tcPr>
            <w:tcW w:w="4672" w:type="dxa"/>
          </w:tcPr>
          <w:p w14:paraId="2740470B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673" w:type="dxa"/>
          </w:tcPr>
          <w:p w14:paraId="67F24836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67020F7E" w14:textId="77777777" w:rsidTr="00154E18">
        <w:tc>
          <w:tcPr>
            <w:tcW w:w="4672" w:type="dxa"/>
          </w:tcPr>
          <w:p w14:paraId="445AD2B9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14:paraId="6B52EAAE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13C3B6A8" w14:textId="77777777" w:rsidTr="00154E18">
        <w:tc>
          <w:tcPr>
            <w:tcW w:w="4672" w:type="dxa"/>
          </w:tcPr>
          <w:p w14:paraId="55193F65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673" w:type="dxa"/>
          </w:tcPr>
          <w:p w14:paraId="44A1F1BD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0917F366" w14:textId="77777777" w:rsidTr="00154E18">
        <w:tc>
          <w:tcPr>
            <w:tcW w:w="4672" w:type="dxa"/>
          </w:tcPr>
          <w:p w14:paraId="5642FA16" w14:textId="77777777" w:rsidR="00154E18" w:rsidRDefault="0064589F" w:rsidP="006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</w:p>
        </w:tc>
        <w:tc>
          <w:tcPr>
            <w:tcW w:w="4673" w:type="dxa"/>
          </w:tcPr>
          <w:p w14:paraId="6280FA87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3B139FE0" w14:textId="77777777" w:rsidTr="00154E18">
        <w:tc>
          <w:tcPr>
            <w:tcW w:w="4672" w:type="dxa"/>
          </w:tcPr>
          <w:p w14:paraId="76E1482C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73" w:type="dxa"/>
          </w:tcPr>
          <w:p w14:paraId="3B9AC20F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0B38E2F" w14:textId="77777777" w:rsidTr="00154E18">
        <w:tc>
          <w:tcPr>
            <w:tcW w:w="4672" w:type="dxa"/>
          </w:tcPr>
          <w:p w14:paraId="7AE939D3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605C519B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6289FA" w14:textId="77777777" w:rsidR="00154E18" w:rsidRP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3FAAF" w14:textId="77777777" w:rsidR="00154E18" w:rsidRDefault="0064589F" w:rsidP="0064589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9F">
        <w:rPr>
          <w:rFonts w:ascii="Times New Roman" w:hAnsi="Times New Roman" w:cs="Times New Roman"/>
          <w:sz w:val="28"/>
          <w:szCs w:val="28"/>
        </w:rPr>
        <w:t xml:space="preserve">Авторы согласны на использование своей конкурсной работы в производстве эколого-просветительских материалов, а </w:t>
      </w:r>
      <w:r w:rsidR="00151F26" w:rsidRPr="0064589F">
        <w:rPr>
          <w:rFonts w:ascii="Times New Roman" w:hAnsi="Times New Roman" w:cs="Times New Roman"/>
          <w:sz w:val="28"/>
          <w:szCs w:val="28"/>
        </w:rPr>
        <w:t>также</w:t>
      </w:r>
      <w:r w:rsidRPr="0064589F">
        <w:rPr>
          <w:rFonts w:ascii="Times New Roman" w:hAnsi="Times New Roman" w:cs="Times New Roman"/>
          <w:sz w:val="28"/>
          <w:szCs w:val="28"/>
        </w:rPr>
        <w:t xml:space="preserve"> на размещение работы (фрагментов работы)</w:t>
      </w:r>
      <w:r w:rsidR="002F0448">
        <w:rPr>
          <w:rFonts w:ascii="Times New Roman" w:hAnsi="Times New Roman" w:cs="Times New Roman"/>
          <w:sz w:val="28"/>
          <w:szCs w:val="28"/>
        </w:rPr>
        <w:t xml:space="preserve"> на рекламных носителях и в СМИ___________________</w:t>
      </w:r>
    </w:p>
    <w:p w14:paraId="1EC4F4A0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00381412" w14:textId="7281967D" w:rsidR="006F3979" w:rsidRDefault="006F3979" w:rsidP="005A4C06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sectPr w:rsidR="006F3979" w:rsidSect="00154E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DC15" w14:textId="77777777" w:rsidR="004E6EE0" w:rsidRDefault="004E6EE0" w:rsidP="000D73C4">
      <w:pPr>
        <w:spacing w:after="0" w:line="240" w:lineRule="auto"/>
      </w:pPr>
      <w:r>
        <w:separator/>
      </w:r>
    </w:p>
  </w:endnote>
  <w:endnote w:type="continuationSeparator" w:id="0">
    <w:p w14:paraId="0B296579" w14:textId="77777777" w:rsidR="004E6EE0" w:rsidRDefault="004E6EE0" w:rsidP="000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517E" w14:textId="77777777" w:rsidR="004E6EE0" w:rsidRDefault="004E6EE0" w:rsidP="000D73C4">
      <w:pPr>
        <w:spacing w:after="0" w:line="240" w:lineRule="auto"/>
      </w:pPr>
      <w:r>
        <w:separator/>
      </w:r>
    </w:p>
  </w:footnote>
  <w:footnote w:type="continuationSeparator" w:id="0">
    <w:p w14:paraId="050AC3BE" w14:textId="77777777" w:rsidR="004E6EE0" w:rsidRDefault="004E6EE0" w:rsidP="000D73C4">
      <w:pPr>
        <w:spacing w:after="0" w:line="240" w:lineRule="auto"/>
      </w:pPr>
      <w:r>
        <w:continuationSeparator/>
      </w:r>
    </w:p>
  </w:footnote>
  <w:footnote w:id="1">
    <w:p w14:paraId="34FEECEB" w14:textId="77777777" w:rsidR="00154E18" w:rsidRDefault="00154E18">
      <w:pPr>
        <w:pStyle w:val="a9"/>
      </w:pPr>
      <w:r>
        <w:rPr>
          <w:rStyle w:val="ab"/>
        </w:rPr>
        <w:footnoteRef/>
      </w:r>
      <w:r>
        <w:t xml:space="preserve"> данная форма является титульным листом к конкурсной работе. Заполнение всех строк обязательно!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7973"/>
    <w:multiLevelType w:val="multilevel"/>
    <w:tmpl w:val="1B6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23D2D"/>
    <w:multiLevelType w:val="multilevel"/>
    <w:tmpl w:val="64B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704AB"/>
    <w:multiLevelType w:val="multilevel"/>
    <w:tmpl w:val="80B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3E5618"/>
    <w:multiLevelType w:val="multilevel"/>
    <w:tmpl w:val="378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C4"/>
    <w:rsid w:val="000D1FF3"/>
    <w:rsid w:val="000D73C4"/>
    <w:rsid w:val="00151F26"/>
    <w:rsid w:val="00154E18"/>
    <w:rsid w:val="00195CBD"/>
    <w:rsid w:val="00214356"/>
    <w:rsid w:val="00263942"/>
    <w:rsid w:val="002F0448"/>
    <w:rsid w:val="002F414E"/>
    <w:rsid w:val="0030551F"/>
    <w:rsid w:val="00326D84"/>
    <w:rsid w:val="00331805"/>
    <w:rsid w:val="003837F7"/>
    <w:rsid w:val="00391486"/>
    <w:rsid w:val="004375D8"/>
    <w:rsid w:val="00445A9A"/>
    <w:rsid w:val="004E6196"/>
    <w:rsid w:val="004E6EE0"/>
    <w:rsid w:val="00577D0C"/>
    <w:rsid w:val="005A4C06"/>
    <w:rsid w:val="005D6D50"/>
    <w:rsid w:val="0062221E"/>
    <w:rsid w:val="006411F2"/>
    <w:rsid w:val="0064589F"/>
    <w:rsid w:val="0066017E"/>
    <w:rsid w:val="006919A8"/>
    <w:rsid w:val="006F3979"/>
    <w:rsid w:val="00715ED9"/>
    <w:rsid w:val="007259C2"/>
    <w:rsid w:val="0085792F"/>
    <w:rsid w:val="008B0644"/>
    <w:rsid w:val="008D3DA1"/>
    <w:rsid w:val="009C4ECD"/>
    <w:rsid w:val="009C56C9"/>
    <w:rsid w:val="00A3788E"/>
    <w:rsid w:val="00A6750B"/>
    <w:rsid w:val="00B35BFD"/>
    <w:rsid w:val="00C46A2C"/>
    <w:rsid w:val="00C81CBF"/>
    <w:rsid w:val="00C81D79"/>
    <w:rsid w:val="00CC2D95"/>
    <w:rsid w:val="00CE6E58"/>
    <w:rsid w:val="00CE7B61"/>
    <w:rsid w:val="00D23E1D"/>
    <w:rsid w:val="00DF2810"/>
    <w:rsid w:val="00EA3CEA"/>
    <w:rsid w:val="00F63066"/>
    <w:rsid w:val="00F75514"/>
    <w:rsid w:val="00FB537D"/>
    <w:rsid w:val="00FC0ECC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56949B"/>
  <w15:chartTrackingRefBased/>
  <w15:docId w15:val="{3FB84E50-B41F-4660-B695-759077B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3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73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3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3C4"/>
  </w:style>
  <w:style w:type="character" w:customStyle="1" w:styleId="20">
    <w:name w:val="Заголовок 2 Знак"/>
    <w:basedOn w:val="a0"/>
    <w:link w:val="2"/>
    <w:uiPriority w:val="99"/>
    <w:rsid w:val="000D73C4"/>
    <w:rPr>
      <w:b/>
      <w:sz w:val="28"/>
    </w:rPr>
  </w:style>
  <w:style w:type="paragraph" w:customStyle="1" w:styleId="Standard">
    <w:name w:val="Standard"/>
    <w:rsid w:val="000D73C4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rsid w:val="000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D7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0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D7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rsid w:val="00154E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54E18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rsid w:val="00154E18"/>
    <w:rPr>
      <w:vertAlign w:val="superscript"/>
    </w:rPr>
  </w:style>
  <w:style w:type="table" w:styleId="ac">
    <w:name w:val="Table Grid"/>
    <w:basedOn w:val="a1"/>
    <w:rsid w:val="0015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E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E6196"/>
    <w:rPr>
      <w:rFonts w:ascii="Segoe UI" w:eastAsiaTheme="minorHAnsi" w:hAnsi="Segoe UI" w:cs="Segoe UI"/>
      <w:sz w:val="18"/>
      <w:szCs w:val="18"/>
      <w:lang w:eastAsia="en-US"/>
    </w:rPr>
  </w:style>
  <w:style w:type="character" w:styleId="af">
    <w:name w:val="Unresolved Mention"/>
    <w:basedOn w:val="a0"/>
    <w:uiPriority w:val="99"/>
    <w:semiHidden/>
    <w:unhideWhenUsed/>
    <w:rsid w:val="0019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a_ec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z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ra_ec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166A-4044-4DAF-A7FB-15C57D7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872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2019-11-06T05:21:00Z</cp:lastPrinted>
  <dcterms:created xsi:type="dcterms:W3CDTF">2020-11-18T02:07:00Z</dcterms:created>
  <dcterms:modified xsi:type="dcterms:W3CDTF">2020-11-18T02:07:00Z</dcterms:modified>
</cp:coreProperties>
</file>